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4ADB7108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Pr="00D834EE" w:rsidR="00D834EE">
        <w:rPr>
          <w:rFonts w:ascii="Arial" w:hAnsi="Arial" w:cs="Arial"/>
        </w:rPr>
        <w:t>29. lipnja 2022</w:t>
      </w:r>
      <w:r w:rsidRPr="00D834EE">
        <w:rPr>
          <w:rFonts w:ascii="Arial" w:hAnsi="Arial" w:cs="Arial"/>
        </w:rPr>
        <w:t xml:space="preserve">. u stečajnom postupku nad dužnikom </w:t>
      </w:r>
      <w:r w:rsidRPr="00B44C3F" w:rsidR="00B44C3F">
        <w:rPr>
          <w:rFonts w:ascii="Arial" w:hAnsi="Arial" w:cs="Arial"/>
          <w:b/>
          <w:bCs/>
          <w:lang w:val="pt-BR"/>
        </w:rPr>
        <w:t>AUTO ŠPOLJARIĆ j.d.o.o.</w:t>
      </w:r>
      <w:r w:rsidRPr="00B44C3F" w:rsidR="00B44C3F">
        <w:rPr>
          <w:rFonts w:ascii="Arial" w:hAnsi="Arial" w:cs="Arial"/>
          <w:lang w:val="pt-BR"/>
        </w:rPr>
        <w:t>, Zagreb, Slavenskog 1. 133, OIB: 70669336888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20496315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2907C0">
        <w:rPr>
          <w:rFonts w:ascii="Arial" w:hAnsi="Arial" w:cs="Arial"/>
        </w:rPr>
        <w:t xml:space="preserve">Vedrana </w:t>
      </w:r>
      <w:proofErr w:type="spellStart"/>
      <w:r w:rsidR="002907C0">
        <w:rPr>
          <w:rFonts w:ascii="Arial" w:hAnsi="Arial" w:cs="Arial"/>
        </w:rPr>
        <w:t>Pirc</w:t>
      </w:r>
      <w:proofErr w:type="spellEnd"/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40308F" w:rsidRDefault="0040308F" w14:paraId="0D77F035" w14:textId="0CB2DB5F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612ABC">
        <w:rPr>
          <w:rFonts w:ascii="Arial" w:hAnsi="Arial" w:cs="Arial"/>
        </w:rPr>
        <w:t>15,</w:t>
      </w:r>
      <w:r w:rsidR="00B44C3F">
        <w:rPr>
          <w:rFonts w:ascii="Arial" w:hAnsi="Arial" w:cs="Arial"/>
        </w:rPr>
        <w:t>20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35286B39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 xml:space="preserve">zakonski zastupnik </w:t>
      </w:r>
      <w:r w:rsidR="0087687D">
        <w:rPr>
          <w:rFonts w:ascii="Arial" w:hAnsi="Arial" w:cs="Arial"/>
        </w:rPr>
        <w:t xml:space="preserve">Saša </w:t>
      </w:r>
      <w:proofErr w:type="spellStart"/>
      <w:r w:rsidR="0087687D">
        <w:rPr>
          <w:rFonts w:ascii="Arial" w:hAnsi="Arial" w:cs="Arial"/>
        </w:rPr>
        <w:t>Jurčec</w:t>
      </w:r>
      <w:proofErr w:type="spellEnd"/>
    </w:p>
    <w:p w:rsidRPr="00D834EE" w:rsidR="0040308F" w:rsidP="0040308F" w:rsidRDefault="0040308F" w14:paraId="2FC06973" w14:textId="387C34D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  <w:t>osobno</w:t>
      </w:r>
      <w:r w:rsidR="002907C0">
        <w:rPr>
          <w:rFonts w:ascii="Arial" w:hAnsi="Arial" w:cs="Arial"/>
        </w:rPr>
        <w:t xml:space="preserve">  </w:t>
      </w:r>
    </w:p>
    <w:p w:rsidRPr="00D834EE" w:rsidR="0040308F" w:rsidP="0040308F" w:rsidRDefault="0040308F" w14:paraId="039A1C33" w14:textId="2E753743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Pr="002907C0" w:rsidR="002907C0">
        <w:t xml:space="preserve"> </w:t>
      </w:r>
      <w:r w:rsidRPr="002907C0" w:rsidR="002907C0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40F6909F" w14:textId="10C94AA0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>Zastupnik po zakonu dužnika izjavljuje da se</w:t>
      </w:r>
      <w:r w:rsidR="0087687D">
        <w:rPr>
          <w:rFonts w:ascii="Arial" w:hAnsi="Arial" w:cs="Arial"/>
        </w:rPr>
        <w:t xml:space="preserve"> </w:t>
      </w:r>
      <w:r w:rsidR="00E41360">
        <w:rPr>
          <w:rFonts w:ascii="Arial" w:hAnsi="Arial" w:cs="Arial"/>
        </w:rPr>
        <w:t>protivi</w:t>
      </w:r>
      <w:r w:rsidRPr="00D834EE">
        <w:rPr>
          <w:rFonts w:ascii="Arial" w:hAnsi="Arial" w:cs="Arial"/>
        </w:rPr>
        <w:t xml:space="preserve"> prijedlogu da se nad du</w:t>
      </w:r>
      <w:r w:rsidR="00E41360">
        <w:rPr>
          <w:rFonts w:ascii="Arial" w:hAnsi="Arial" w:cs="Arial"/>
        </w:rPr>
        <w:t>žnikom otvori stečajni postupak, te navodi da će dug zbog kojeg je blokiran podmiriti u idućih par mjeseci pa stoga moli odgodu današnjeg ročišta.</w:t>
      </w:r>
    </w:p>
    <w:p w:rsidR="00624D63" w:rsidP="00624D63" w:rsidRDefault="00624D63" w14:paraId="4E16EF97" w14:textId="15409A78">
      <w:pPr>
        <w:jc w:val="both"/>
        <w:rPr>
          <w:rFonts w:ascii="Arial" w:hAnsi="Arial" w:cs="Arial"/>
        </w:rPr>
      </w:pPr>
    </w:p>
    <w:p w:rsidR="00E41360" w:rsidP="00624D63" w:rsidRDefault="00E41360" w14:paraId="6A72A5DD" w14:textId="564D22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Zakonski zastupnik dužnika navodi </w:t>
      </w:r>
      <w:r w:rsidR="00981B73">
        <w:rPr>
          <w:rFonts w:ascii="Arial" w:hAnsi="Arial" w:cs="Arial"/>
        </w:rPr>
        <w:t>da dužnik nema imovine odnosno da nema nekretnina, niti pokretnina, ni imovinskih prava, te da nema ni novčanih potraživanja od drugih osoba, kao i da nema bilo kakvu drugu imovinu bilo kakve vrste.</w:t>
      </w:r>
    </w:p>
    <w:p w:rsidRPr="00D834EE" w:rsidR="00E41360" w:rsidP="00624D63" w:rsidRDefault="00E41360" w14:paraId="3CAF007F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09CB9A58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624D63" w:rsidP="00624D63" w:rsidRDefault="00624D63" w14:paraId="62ECC8C8" w14:textId="77777777">
      <w:pPr>
        <w:jc w:val="both"/>
        <w:rPr>
          <w:rFonts w:ascii="Arial" w:hAnsi="Arial" w:cs="Arial"/>
          <w:b/>
          <w:i/>
        </w:rPr>
      </w:pPr>
    </w:p>
    <w:p w:rsidRPr="00D834EE" w:rsidR="00624D63" w:rsidP="00624D63" w:rsidRDefault="00624D63" w14:paraId="30DF7DF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="00624D63" w:rsidP="00624D63" w:rsidRDefault="00624D63" w14:paraId="08EF65DD" w14:textId="2A3B33E9">
      <w:pPr>
        <w:jc w:val="both"/>
        <w:rPr>
          <w:rFonts w:ascii="Arial" w:hAnsi="Arial" w:cs="Arial"/>
        </w:rPr>
      </w:pPr>
    </w:p>
    <w:p w:rsidRPr="00FE603B" w:rsidR="00B60509" w:rsidP="00624D63" w:rsidRDefault="00B60509" w14:paraId="3C432E69" w14:textId="77777777">
      <w:pPr>
        <w:jc w:val="both"/>
        <w:rPr>
          <w:rFonts w:ascii="Arial" w:hAnsi="Arial" w:cs="Arial"/>
        </w:rPr>
      </w:pPr>
    </w:p>
    <w:p w:rsidRPr="00B60509" w:rsidR="00624D63" w:rsidP="00624D63" w:rsidRDefault="00624D63" w14:paraId="6323848F" w14:textId="03C460FF">
      <w:pPr>
        <w:jc w:val="both"/>
        <w:rPr>
          <w:rFonts w:ascii="Arial" w:hAnsi="Arial" w:cs="Arial"/>
          <w:b/>
          <w:i/>
        </w:rPr>
      </w:pPr>
      <w:r w:rsidRPr="00B60509">
        <w:rPr>
          <w:rFonts w:ascii="Arial" w:hAnsi="Arial" w:cs="Arial"/>
          <w:b/>
          <w:i/>
        </w:rPr>
        <w:t xml:space="preserve">Današnje ročište </w:t>
      </w:r>
      <w:r w:rsidRPr="00B60509" w:rsidR="00121AF3">
        <w:rPr>
          <w:rFonts w:ascii="Arial" w:hAnsi="Arial" w:cs="Arial"/>
          <w:b/>
          <w:i/>
        </w:rPr>
        <w:t>se odlaže</w:t>
      </w:r>
      <w:r w:rsidRPr="00B60509" w:rsidR="00FE603B">
        <w:rPr>
          <w:rFonts w:ascii="Arial" w:hAnsi="Arial" w:cs="Arial"/>
          <w:b/>
          <w:i/>
        </w:rPr>
        <w:t>, a slijedeće određuje za:</w:t>
      </w:r>
    </w:p>
    <w:p w:rsidR="00FE603B" w:rsidP="00624D63" w:rsidRDefault="00FE603B" w14:paraId="1FC9BA9B" w14:textId="785857E5">
      <w:pPr>
        <w:jc w:val="both"/>
        <w:rPr>
          <w:rFonts w:ascii="Arial" w:hAnsi="Arial" w:cs="Arial"/>
          <w:b/>
          <w:i/>
        </w:rPr>
      </w:pPr>
    </w:p>
    <w:p w:rsidRPr="00B60509" w:rsidR="00B60509" w:rsidP="00624D63" w:rsidRDefault="00B60509" w14:paraId="7030DFA7" w14:textId="77777777">
      <w:pPr>
        <w:jc w:val="both"/>
        <w:rPr>
          <w:rFonts w:ascii="Arial" w:hAnsi="Arial" w:cs="Arial"/>
          <w:b/>
          <w:i/>
        </w:rPr>
      </w:pPr>
    </w:p>
    <w:p w:rsidRPr="00B60509" w:rsidR="00FE603B" w:rsidP="00B60509" w:rsidRDefault="00FE603B" w14:paraId="12B7336A" w14:textId="26F4B8C2">
      <w:pPr>
        <w:tabs>
          <w:tab w:val="center" w:pos="4536"/>
          <w:tab w:val="left" w:pos="6432"/>
        </w:tabs>
        <w:jc w:val="center"/>
        <w:rPr>
          <w:rFonts w:ascii="Arial" w:hAnsi="Arial" w:cs="Arial"/>
          <w:b/>
          <w:i/>
        </w:rPr>
      </w:pPr>
      <w:r w:rsidRPr="00B60509">
        <w:rPr>
          <w:rFonts w:ascii="Arial" w:hAnsi="Arial" w:cs="Arial"/>
          <w:b/>
          <w:i/>
        </w:rPr>
        <w:t>12. rujna 2022. u 09,45 sati</w:t>
      </w:r>
    </w:p>
    <w:p w:rsidRPr="00B60509" w:rsidR="00FE603B" w:rsidP="00B60509" w:rsidRDefault="00FE603B" w14:paraId="35279F14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  <w:b/>
          <w:i/>
        </w:rPr>
      </w:pPr>
    </w:p>
    <w:p w:rsidRPr="00B60509" w:rsidR="00B60509" w:rsidP="00B60509" w:rsidRDefault="00B60509" w14:paraId="0CA6424B" w14:textId="1560B927">
      <w:pPr>
        <w:tabs>
          <w:tab w:val="center" w:pos="4536"/>
          <w:tab w:val="left" w:pos="6432"/>
        </w:tabs>
        <w:jc w:val="center"/>
        <w:rPr>
          <w:rFonts w:ascii="Arial" w:hAnsi="Arial" w:cs="Arial"/>
          <w:b/>
          <w:i/>
        </w:rPr>
      </w:pPr>
      <w:r w:rsidRPr="00B60509">
        <w:rPr>
          <w:rFonts w:ascii="Arial" w:hAnsi="Arial" w:cs="Arial"/>
          <w:b/>
          <w:i/>
        </w:rPr>
        <w:t>u zgradi Trgovačkog suda u Zagrebu, Petrinjska 8, soba 34, I kat (dvorišna zgrada).</w:t>
      </w:r>
    </w:p>
    <w:p w:rsidR="00B60509" w:rsidP="00B60509" w:rsidRDefault="00B60509" w14:paraId="6149EA45" w14:textId="6E31DBC3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="00B60509" w:rsidP="00B60509" w:rsidRDefault="00B60509" w14:paraId="09C8AAF9" w14:textId="7253D1EB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="00B60509" w:rsidP="00B60509" w:rsidRDefault="00B60509" w14:paraId="14A91ECF" w14:textId="370F972F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="00B60509" w:rsidP="00B60509" w:rsidRDefault="00B60509" w14:paraId="6C27B173" w14:textId="49CF7EA4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383A28C7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6BAD4DA7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  <w:r w:rsidRPr="00B60509">
        <w:rPr>
          <w:rFonts w:ascii="Arial" w:hAnsi="Arial" w:cs="Arial"/>
        </w:rPr>
        <w:t>dovršeno u 14,32 sati</w:t>
      </w:r>
    </w:p>
    <w:p w:rsidRPr="00B60509" w:rsidR="00B60509" w:rsidP="00B60509" w:rsidRDefault="00B60509" w14:paraId="7288F1C8" w14:textId="77777777">
      <w:pPr>
        <w:tabs>
          <w:tab w:val="center" w:pos="4536"/>
          <w:tab w:val="left" w:pos="6432"/>
        </w:tabs>
        <w:rPr>
          <w:rFonts w:ascii="Arial" w:hAnsi="Arial" w:cs="Arial"/>
        </w:rPr>
      </w:pPr>
    </w:p>
    <w:p w:rsidRPr="00B60509" w:rsidR="00B60509" w:rsidP="00B60509" w:rsidRDefault="00B60509" w14:paraId="0AB07813" w14:textId="77777777">
      <w:pPr>
        <w:tabs>
          <w:tab w:val="center" w:pos="4536"/>
          <w:tab w:val="left" w:pos="6432"/>
        </w:tabs>
        <w:rPr>
          <w:rFonts w:ascii="Arial" w:hAnsi="Arial" w:cs="Arial"/>
        </w:rPr>
      </w:pPr>
    </w:p>
    <w:p w:rsidRPr="00B60509" w:rsidR="00B60509" w:rsidP="00B60509" w:rsidRDefault="00B60509" w14:paraId="2EFB3277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  <w:r w:rsidRPr="00B60509">
        <w:rPr>
          <w:rFonts w:ascii="Arial" w:hAnsi="Arial" w:cs="Arial"/>
        </w:rPr>
        <w:t>SUDAC:</w:t>
      </w:r>
    </w:p>
    <w:p w:rsidRPr="00B60509" w:rsidR="00B60509" w:rsidP="00B60509" w:rsidRDefault="00B60509" w14:paraId="75CBD698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27F47D7B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697E9FB0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39C11222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3EE16B1B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68D6D2F5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  <w:r w:rsidRPr="00B60509">
        <w:rPr>
          <w:rFonts w:ascii="Arial" w:hAnsi="Arial" w:cs="Arial"/>
        </w:rPr>
        <w:t>Zapisničar:</w:t>
      </w:r>
    </w:p>
    <w:p w:rsidR="00B60509" w:rsidP="00B60509" w:rsidRDefault="00B60509" w14:paraId="1467ED47" w14:textId="10ABC8DE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2945A585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72068253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7EC29991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0A8A53C7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77BCB5C2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  <w:r w:rsidRPr="00B60509">
        <w:rPr>
          <w:rFonts w:ascii="Arial" w:hAnsi="Arial" w:cs="Arial"/>
        </w:rPr>
        <w:t>Dužnik:</w:t>
      </w:r>
    </w:p>
    <w:p w:rsidRPr="00B60509" w:rsidR="00B60509" w:rsidP="00B60509" w:rsidRDefault="00B60509" w14:paraId="1D95C3B9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="00B60509" w:rsidP="00B60509" w:rsidRDefault="00B60509" w14:paraId="15824795" w14:textId="1E01066D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286047B6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4200DB85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B60509" w:rsidR="00B60509" w:rsidP="00B60509" w:rsidRDefault="00B60509" w14:paraId="35F26697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="00FE603B" w:rsidP="00B60509" w:rsidRDefault="00B60509" w14:paraId="772F0746" w14:textId="2F569090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  <w:r w:rsidRPr="00B60509">
        <w:rPr>
          <w:rFonts w:ascii="Arial" w:hAnsi="Arial" w:cs="Arial"/>
        </w:rPr>
        <w:t>Zastupnik po zakonu dužnika:</w:t>
      </w:r>
    </w:p>
    <w:p w:rsidRPr="00FE603B" w:rsidR="00FE603B" w:rsidP="00B60509" w:rsidRDefault="00FE603B" w14:paraId="0C818B47" w14:textId="77777777">
      <w:pPr>
        <w:tabs>
          <w:tab w:val="center" w:pos="4536"/>
          <w:tab w:val="left" w:pos="6432"/>
        </w:tabs>
        <w:jc w:val="center"/>
        <w:rPr>
          <w:rFonts w:ascii="Arial" w:hAnsi="Arial" w:cs="Arial"/>
        </w:rPr>
      </w:pPr>
    </w:p>
    <w:p w:rsidRPr="00D834EE" w:rsidR="00624D63" w:rsidP="00B60509" w:rsidRDefault="00624D63" w14:paraId="64A14168" w14:textId="77777777">
      <w:pPr>
        <w:jc w:val="center"/>
        <w:rPr>
          <w:rFonts w:ascii="Arial" w:hAnsi="Arial" w:cs="Arial"/>
        </w:rPr>
      </w:pPr>
    </w:p>
    <w:p w:rsidRPr="00D834EE" w:rsidR="00624D63" w:rsidP="00B60509" w:rsidRDefault="00624D63" w14:paraId="3DE7A647" w14:textId="77777777">
      <w:pPr>
        <w:jc w:val="center"/>
        <w:rPr>
          <w:rFonts w:ascii="Arial" w:hAnsi="Arial" w:cs="Arial"/>
        </w:rPr>
      </w:pPr>
    </w:p>
    <w:p w:rsidR="0087687D" w:rsidRDefault="0087687D" w14:paraId="66637D49" w14:textId="57A1FC2B">
      <w:pPr>
        <w:rPr>
          <w:rFonts w:ascii="Arial" w:hAnsi="Arial" w:cs="Arial"/>
        </w:rPr>
      </w:pPr>
    </w:p>
    <w:p w:rsidRPr="0087687D" w:rsidR="0087687D" w:rsidP="0087687D" w:rsidRDefault="0087687D" w14:paraId="44D7FEEB" w14:textId="77777777">
      <w:pPr>
        <w:rPr>
          <w:rFonts w:ascii="Arial" w:hAnsi="Arial" w:cs="Arial"/>
        </w:rPr>
      </w:pPr>
    </w:p>
    <w:p w:rsidRPr="0087687D" w:rsidR="0087687D" w:rsidP="0087687D" w:rsidRDefault="0087687D" w14:paraId="23AC2A1C" w14:textId="77777777">
      <w:pPr>
        <w:rPr>
          <w:rFonts w:ascii="Arial" w:hAnsi="Arial" w:cs="Arial"/>
        </w:rPr>
      </w:pPr>
    </w:p>
    <w:p w:rsidR="0087687D" w:rsidP="0087687D" w:rsidRDefault="0087687D" w14:paraId="7C53F222" w14:textId="1ED84732">
      <w:pPr>
        <w:rPr>
          <w:rFonts w:ascii="Arial" w:hAnsi="Arial" w:cs="Arial"/>
        </w:rPr>
      </w:pPr>
    </w:p>
    <w:sectPr w:rsidR="008768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6662" w:rsidR="0040308F" w:rsidP="0040308F" w:rsidRDefault="0040308F" w14:paraId="17D8AFDE" w14:textId="432B8199">
    <w:pPr>
      <w:pStyle w:val="Zaglavlje"/>
      <w:jc w:val="right"/>
      <w:rPr>
        <w:rFonts w:ascii="Arial" w:hAnsi="Arial" w:cs="Arial"/>
        <w:b/>
      </w:rPr>
    </w:pPr>
    <w:r w:rsidRPr="004A6662">
      <w:rPr>
        <w:rFonts w:ascii="Arial" w:hAnsi="Arial" w:cs="Arial"/>
        <w:b/>
      </w:rPr>
      <w:t>98. St-</w:t>
    </w:r>
    <w:r w:rsidRPr="004A6662" w:rsidR="00B44C3F">
      <w:rPr>
        <w:rFonts w:ascii="Arial" w:hAnsi="Arial" w:cs="Arial"/>
        <w:b/>
      </w:rPr>
      <w:t>2904</w:t>
    </w:r>
    <w:r w:rsidRPr="004A6662">
      <w:rPr>
        <w:rFonts w:ascii="Arial" w:hAnsi="Arial" w:cs="Arial"/>
        <w:b/>
      </w:rPr>
      <w:t>/</w:t>
    </w:r>
    <w:r w:rsidRPr="004A6662" w:rsidR="00B15C90">
      <w:rPr>
        <w:rFonts w:ascii="Arial" w:hAnsi="Arial" w:cs="Arial"/>
        <w:b/>
      </w:rPr>
      <w:t>2</w:t>
    </w:r>
    <w:r w:rsidRPr="004A6662" w:rsidR="00236666">
      <w:rPr>
        <w:rFonts w:ascii="Arial" w:hAnsi="Arial" w:cs="Arial"/>
        <w:b/>
      </w:rPr>
      <w:t>1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45B95"/>
    <w:rsid w:val="0010612B"/>
    <w:rsid w:val="00121AF3"/>
    <w:rsid w:val="00127FC7"/>
    <w:rsid w:val="001E7A3E"/>
    <w:rsid w:val="00236666"/>
    <w:rsid w:val="002907C0"/>
    <w:rsid w:val="002A5077"/>
    <w:rsid w:val="003D2256"/>
    <w:rsid w:val="0040308F"/>
    <w:rsid w:val="004A6662"/>
    <w:rsid w:val="005A0CD3"/>
    <w:rsid w:val="005C6336"/>
    <w:rsid w:val="005E2FFC"/>
    <w:rsid w:val="00612ABC"/>
    <w:rsid w:val="00624D63"/>
    <w:rsid w:val="006653F9"/>
    <w:rsid w:val="006E6FC7"/>
    <w:rsid w:val="0072541B"/>
    <w:rsid w:val="0074387D"/>
    <w:rsid w:val="0087687D"/>
    <w:rsid w:val="008830FD"/>
    <w:rsid w:val="008F0D4D"/>
    <w:rsid w:val="00937F8D"/>
    <w:rsid w:val="00981B73"/>
    <w:rsid w:val="00990620"/>
    <w:rsid w:val="00A00694"/>
    <w:rsid w:val="00A072FE"/>
    <w:rsid w:val="00A571E1"/>
    <w:rsid w:val="00B01236"/>
    <w:rsid w:val="00B14F4E"/>
    <w:rsid w:val="00B15C90"/>
    <w:rsid w:val="00B44C3F"/>
    <w:rsid w:val="00B60509"/>
    <w:rsid w:val="00D834EE"/>
    <w:rsid w:val="00DC647E"/>
    <w:rsid w:val="00E41360"/>
    <w:rsid w:val="00E76DD8"/>
    <w:rsid w:val="00F00C3D"/>
    <w:rsid w:val="00F07D09"/>
    <w:rsid w:val="00F34722"/>
    <w:rsid w:val="00FE603B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050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0509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50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50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5077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5077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5077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2022.</izvorni_sadrzaj>
    <derivirana_varijabla naziv="DomainObject.StvarniPocetakDatum_1">29. lipnja 2022.</derivirana_varijabla>
  </DomainObject.StvarniPocetakDatum>
  <DomainObject.StvarniZavrsetakDatum>
    <izvorni_sadrzaj>29. lipnja 2022.</izvorni_sadrzaj>
    <derivirana_varijabla naziv="DomainObject.StvarniZavrsetakDatum_1">29. lipnja 2022.</derivirana_varijabla>
  </DomainObject.StvarniZavrsetakDatum>
  <DomainObject.PlaniraniZavrsetakDatum>
    <izvorni_sadrzaj>29. lipnja 2022.</izvorni_sadrzaj>
    <derivirana_varijabla naziv="DomainObject.PlaniraniZavrsetakDatum_1">29. lipnja 2022.</derivirana_varijabla>
  </DomainObject.PlaniraniZavrsetakDatum>
  <DomainObject.PlaniraniPocetakDatum>
    <izvorni_sadrzaj>29. lipnja 2022.</izvorni_sadrzaj>
    <derivirana_varijabla naziv="DomainObject.PlaniraniPocetakDatum_1">29. lipnja 2022.</derivirana_varijabla>
  </DomainObject.PlaniraniPocetakDatum>
  <DomainObject.StvarniPocetakVrijeme>
    <izvorni_sadrzaj>15:20</izvorni_sadrzaj>
    <derivirana_varijabla naziv="DomainObject.StvarniPocetakVrijeme_1">15:20</derivirana_varijabla>
  </DomainObject.StvarniPocetakVrijeme>
  <DomainObject.StvarniZavrsetakVrijeme>
    <izvorni_sadrzaj>15:28</izvorni_sadrzaj>
    <derivirana_varijabla naziv="DomainObject.StvarniZavrsetakVrijeme_1">15:28</derivirana_varijabla>
  </DomainObject.StvarniZavrsetakVrijeme>
  <DomainObject.PlaniraniZavrsetakVrijeme>
    <izvorni_sadrzaj>15:40</izvorni_sadrzaj>
    <derivirana_varijabla naziv="DomainObject.PlaniraniZavrsetakVrijeme_1">15:40</derivirana_varijabla>
  </DomainObject.PlaniraniZavrsetakVrijeme>
  <DomainObject.PlaniraniPocetakVrijeme>
    <izvorni_sadrzaj>15:20</izvorni_sadrzaj>
    <derivirana_varijabla naziv="DomainObject.PlaniraniPocetakVrijeme_1">15:20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2022.</izvorni_sadrzaj>
    <derivirana_varijabla naziv="DomainObject.Zapisnik.DatumKreiranja_1">29.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St-2904/2021-13</izvorni_sadrzaj>
    <derivirana_varijabla naziv="DomainObject.Zapisnik.Oznaka_1">St-2904/2021-13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2021.</izvorni_sadrzaj>
    <derivirana_varijabla naziv="DomainObject.Predmet.DatumIzradeOptuznogAkta_1">17. rujna 2021.</derivirana_varijabla>
  </DomainObject.Predmet.DatumIzradeOptuznogAkta>
  <DomainObject.Predmet.DatumIzradeOptuznogAktaFormated>
    <izvorni_sadrzaj>17.9.2021.</izvorni_sadrzaj>
    <derivirana_varijabla naziv="DomainObject.Predmet.DatumIzradeOptuznogAktaFormated_1">17.9.2021.</derivirana_varijabla>
  </DomainObject.Predmet.DatumIzradeOptuznogAktaFormated>
  <DomainObject.Predmet.DatumOsnivanja>
    <izvorni_sadrzaj>20. rujna 2021.</izvorni_sadrzaj>
    <derivirana_varijabla naziv="DomainObject.Predmet.DatumOsnivanja_1">20.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2021.</izvorni_sadrzaj>
    <derivirana_varijabla naziv="DomainObject.Predmet.DatumPrimitkaOptuznogAkta_1">17.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St-2904/2021</izvorni_sadrzaj>
    <derivirana_varijabla naziv="DomainObject.Predmet.OznakaBroj_1">St-2904/2021</derivirana_varijabla>
  </DomainObject.Predmet.OznakaBroj>
  <DomainObject.Predmet.OznakaBrojOptuznogAkta>
    <izvorni_sadrzaj>04-06-21-5696</izvorni_sadrzaj>
    <derivirana_varijabla naziv="DomainObject.Predmet.OznakaBrojOptuznogAkta_1">04-06-21-5696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Špoljarić jednostavno društvo s ograničenom odgovornošću za trgovinu i usluge zastupanog po punomoćniku Saša Jurčec</izvorni_sadrzaj>
    <derivirana_varijabla naziv="DomainObject.Predmet.ProtustrankaFormated_1">  Auto Špoljarić jednostavno društvo s ograničenom odgovornošću za trgovinu i usluge zastupanog po punomoćniku Saša Jurčec</derivirana_varijabla>
  </DomainObject.Predmet.ProtustrankaFormated>
  <DomainObject.Predmet.ProtustrankaFormatedOIB>
    <izvorni_sadrzaj>  Auto Špoljarić jednostavno društvo s ograničenom odgovornošću za trgovinu i usluge, OIB 70669336888 zastupanog po punomoćniku Saša Jurčec</izvorni_sadrzaj>
    <derivirana_varijabla naziv="DomainObject.Predmet.ProtustrankaFormatedOIB_1">  Auto Špoljarić jednostavno društvo s ograničenom odgovornošću za trgovinu i usluge, OIB 70669336888 zastupanog po punomoćniku Saša Jurčec</derivirana_varijabla>
  </DomainObject.Predmet.ProtustrankaFormatedOIB>
  <DomainObject.Predmet.ProtustrankaFormatedWithAdress>
    <izvorni_sadrzaj> Auto Špoljarić jednostavno društvo s ograničenom odgovornošću za trgovinu i usluge, Slavenskog 1, 10000 Zagreb zastupanog po punomoćniku Saša Jurčec</izvorni_sadrzaj>
    <derivirana_varijabla naziv="DomainObject.Predmet.ProtustrankaFormatedWithAdress_1"> Auto Špoljarić jednostavno društvo s ograničenom odgovornošću za trgovinu i usluge, Slavenskog 1, 10000 Zagreb zastupanog po punomoćniku Saša Jurčec</derivirana_varijabla>
  </DomainObject.Predmet.ProtustrankaFormatedWithAdress>
  <DomainObject.Predmet.ProtustrankaFormatedWithAdressOIB>
    <izvorni_sadrzaj> Auto Špoljarić jednostavno društvo s ograničenom odgovornošću za trgovinu i usluge, OIB 70669336888, Slavenskog 1, 10000 Zagreb zastupanog po punomoćniku Saša Jurčec</izvorni_sadrzaj>
    <derivirana_varijabla naziv="DomainObject.Predmet.ProtustrankaFormatedWithAdressOIB_1"> Auto Špoljarić jednostavno društvo s ograničenom odgovornošću za trgovinu i usluge, OIB 70669336888, Slavenskog 1, 10000 Zagreb zastupanog po punomoćniku Saša Jurčec</derivirana_varijabla>
  </DomainObject.Predmet.ProtustrankaFormatedWithAdressOIB>
  <DomainObject.Predmet.ProtustrankaWithAdress>
    <izvorni_sadrzaj>Auto Špoljarić jednostavno društvo s ograničenom odgovornošću za trgovinu i usluge Slavenskog 1, 10000 Zagreb</izvorni_sadrzaj>
    <derivirana_varijabla naziv="DomainObject.Predmet.ProtustrankaWithAdress_1">Auto Špoljarić jednostavno društvo s ograničenom odgovornošću za trgovinu i usluge Slavenskog 1, 10000 Zagreb</derivirana_varijabla>
  </DomainObject.Predmet.ProtustrankaWithAdress>
  <DomainObject.Predmet.ProtustrankaWithAdressOIB>
    <izvorni_sadrzaj>Auto Špoljarić jednostavno društvo s ograničenom odgovornošću za trgovinu i usluge, OIB 70669336888, Slavenskog 1, 10000 Zagreb</izvorni_sadrzaj>
    <derivirana_varijabla naziv="DomainObject.Predmet.ProtustrankaWithAdressOIB_1">Auto Špoljarić jednostavno društvo s ograničenom odgovornošću za trgovinu i usluge, OIB 70669336888, Slavenskog 1, 10000 Zagreb</derivirana_varijabla>
  </DomainObject.Predmet.ProtustrankaWithAdressOIB>
  <DomainObject.Predmet.ProtustrankaNazivFormated>
    <izvorni_sadrzaj>Auto Špoljarić jednostavno društvo s ograničenom odgovornošću za trgovinu i usluge</izvorni_sadrzaj>
    <derivirana_varijabla naziv="DomainObject.Predmet.ProtustrankaNazivFormated_1">Auto Špoljarić jednostavno društvo s ograničenom odgovornošću za trgovinu i usluge</derivirana_varijabla>
  </DomainObject.Predmet.ProtustrankaNazivFormated>
  <DomainObject.Predmet.ProtustrankaNazivFormatedOIB>
    <izvorni_sadrzaj>Auto Špoljarić jednostavno društvo s ograničenom odgovornošću za trgovinu i usluge, OIB 70669336888</izvorni_sadrzaj>
    <derivirana_varijabla naziv="DomainObject.Predmet.ProtustrankaNazivFormatedOIB_1">Auto Špoljarić jednostavno društvo s ograničenom odgovornošću za trgovinu i usluge, OIB 70669336888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Pirc</izvorni_sadrzaj>
    <derivirana_varijabla naziv="DomainObject.Predmet.Zapisnicar_1">Vedrana Pirc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Špoljarić jednostavno društvo s ograničenom odgovornošću za trgovinu i usluge zastupanog po punomoćniku Saša Jurčec</item>
    </izvorni_sadrzaj>
    <derivirana_varijabla naziv="DomainObject.Predmet.ProtuStrankaListFormated_1">
      <item>Auto Špoljarić jednostavno društvo s ograničenom odgovornošću za trgovinu i usluge zastupanog po punomoćniku Saša Jurčec</item>
    </derivirana_varijabla>
  </DomainObject.Predmet.ProtuStrankaListFormated>
  <DomainObject.Predmet.ProtuStrankaListFormatedOIB>
    <izvorni_sadrzaj>
      <item>Auto Špoljarić jednostavno društvo s ograničenom odgovornošću za trgovinu i usluge, OIB 70669336888 zastupanog po punomoćniku Saša Jurčec</item>
    </izvorni_sadrzaj>
    <derivirana_varijabla naziv="DomainObject.Predmet.ProtuStrankaListFormatedOIB_1">
      <item>Auto Špoljarić jednostavno društvo s ograničenom odgovornošću za trgovinu i usluge, OIB 70669336888 zastupanog po punomoćniku Saša Jurčec</item>
    </derivirana_varijabla>
  </DomainObject.Predmet.ProtuStrankaListFormatedOIB>
  <DomainObject.Predmet.ProtuStrankaListFormatedWithAdress>
    <izvorni_sadrzaj>
      <item>Auto Špoljarić jednostavno društvo s ograničenom odgovornošću za trgovinu i usluge, Slavenskog 1, 10000 Zagreb zastupanog po punomoćniku Saša Jurčec</item>
    </izvorni_sadrzaj>
    <derivirana_varijabla naziv="DomainObject.Predmet.ProtuStrankaListFormatedWithAdress_1">
      <item>Auto Špoljarić jednostavno društvo s ograničenom odgovornošću za trgovinu i usluge, Slavenskog 1, 10000 Zagreb zastupanog po punomoćniku Saša Jurčec</item>
    </derivirana_varijabla>
  </DomainObject.Predmet.ProtuStrankaListFormatedWithAdress>
  <DomainObject.Predmet.ProtuStrankaListFormatedWithAdressOIB>
    <izvorni_sadrzaj>
      <item>Auto Špoljarić jednostavno društvo s ograničenom odgovornošću za trgovinu i usluge, OIB 70669336888, Slavenskog 1, 10000 Zagreb zastupanog po punomoćniku Saša Jurčec</item>
    </izvorni_sadrzaj>
    <derivirana_varijabla naziv="DomainObject.Predmet.ProtuStrankaListFormatedWithAdressOIB_1">
      <item>Auto Špoljarić jednostavno društvo s ograničenom odgovornošću za trgovinu i usluge, OIB 70669336888, Slavenskog 1, 10000 Zagreb zastupanog po punomoćniku Saša Jurčec</item>
    </derivirana_varijabla>
  </DomainObject.Predmet.ProtuStrankaListFormatedWithAdressOIB>
  <DomainObject.Predmet.ProtuStrankaListNazivFormated>
    <izvorni_sadrzaj>
      <item>Auto Špoljarić jednostavno društvo s ograničenom odgovornošću za trgovinu i usluge</item>
    </izvorni_sadrzaj>
    <derivirana_varijabla naziv="DomainObject.Predmet.ProtuStrankaListNazivFormated_1">
      <item>Auto Špoljarić jednostavno društvo s ograničenom odgovornošću za trgovinu i usluge</item>
    </derivirana_varijabla>
  </DomainObject.Predmet.ProtuStrankaListNazivFormated>
  <DomainObject.Predmet.ProtuStrankaListNazivFormatedOIB>
    <izvorni_sadrzaj>
      <item>Auto Špoljarić jednostavno društvo s ograničenom odgovornošću za trgovinu i usluge, OIB 70669336888</item>
    </izvorni_sadrzaj>
    <derivirana_varijabla naziv="DomainObject.Predmet.ProtuStrankaListNazivFormatedOIB_1">
      <item>Auto Špoljarić jednostavno društvo s ograničenom odgovornošću za trgovinu i usluge, OIB 70669336888</item>
    </derivirana_varijabla>
  </DomainObject.Predmet.ProtuStrankaListNazivFormatedOIB>
  <DomainObject.Predmet.OstaliListFormated>
    <izvorni_sadrzaj>
      <item>Saša Jurčec punomoćnik sudionika u postupku Auto Špoljarić jednostavno društvo s ograničenom odgovornošću za trgovinu i usluge</item>
    </izvorni_sadrzaj>
    <derivirana_varijabla naziv="DomainObject.Predmet.OstaliListFormated_1">
      <item>Saša Jurčec punomoćnik sudionika u postupku Auto Špoljarić jednostavno društvo s ograničenom odgovornošću za trgovinu i usluge</item>
    </derivirana_varijabla>
  </DomainObject.Predmet.OstaliListFormated>
  <DomainObject.Predmet.OstaliListFormatedOIB>
    <izvorni_sadrzaj>
      <item>Saša Jurčec, OIB 38803162260 punomoćnik sudionika u postupku Auto Špoljarić jednostavno društvo s ograničenom odgovornošću za trgovinu i usluge</item>
    </izvorni_sadrzaj>
    <derivirana_varijabla naziv="DomainObject.Predmet.OstaliListFormatedOIB_1">
      <item>Saša Jurčec, OIB 38803162260 punomoćnik sudionika u postupku Auto Špoljarić jednostavno društvo s ograničenom odgovornošću za trgovinu i usluge</item>
    </derivirana_varijabla>
  </DomainObject.Predmet.OstaliListFormatedOIB>
  <DomainObject.Predmet.OstaliListFormatedWithAdress>
    <izvorni_sadrzaj>
      <item>Saša Jurčec, Prišlinova Ulica 406, 10000 Zagreb punomoćnik sudionika u postupku Auto Špoljarić jednostavno društvo s ograničenom odgovornošću za trgovinu i usluge</item>
    </izvorni_sadrzaj>
    <derivirana_varijabla naziv="DomainObject.Predmet.OstaliListFormatedWithAdress_1">
      <item>Saša Jurčec, Prišlinova Ulica 406, 10000 Zagreb punomoćnik sudionika u postupku Auto Špoljarić jednostavno društvo s ograničenom odgovornošću za trgovinu i usluge</item>
    </derivirana_varijabla>
  </DomainObject.Predmet.OstaliListFormatedWithAdress>
  <DomainObject.Predmet.OstaliListFormatedWithAdressOIB>
    <izvorni_sadrzaj>
      <item>Saša Jurčec, OIB 38803162260, Prišlinova Ulica 406, 10000 Zagreb punomoćnik sudionika u postupku Auto Špoljarić jednostavno društvo s ograničenom odgovornošću za trgovinu i usluge</item>
    </izvorni_sadrzaj>
    <derivirana_varijabla naziv="DomainObject.Predmet.OstaliListFormatedWithAdressOIB_1">
      <item>Saša Jurčec, OIB 38803162260, Prišlinova Ulica 406, 10000 Zagreb punomoćnik sudionika u postupku Auto Špoljarić jednostavno društvo s ograničenom odgovornošću za trgovinu i usluge</item>
    </derivirana_varijabla>
  </DomainObject.Predmet.OstaliListFormatedWithAdressOIB>
  <DomainObject.Predmet.OstaliListNazivFormated>
    <izvorni_sadrzaj>
      <item>Saša Jurčec</item>
    </izvorni_sadrzaj>
    <derivirana_varijabla naziv="DomainObject.Predmet.OstaliListNazivFormated_1">
      <item>Saša Jurčec</item>
    </derivirana_varijabla>
  </DomainObject.Predmet.OstaliListNazivFormated>
  <DomainObject.Predmet.OstaliListNazivFormatedOIB>
    <izvorni_sadrzaj>
      <item>Saša Jurčec, OIB 38803162260</item>
    </izvorni_sadrzaj>
    <derivirana_varijabla naziv="DomainObject.Predmet.OstaliListNazivFormatedOIB_1">
      <item>Saša Jurčec, OIB 38803162260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2022.</izvorni_sadrzaj>
    <derivirana_varijabla naziv="DomainObject.Datum_1">29. lipnja 2022.</derivirana_varijabla>
  </DomainObject.Datum>
  <DomainObject.PoslovniBrojDokumenta>
    <izvorni_sadrzaj>St-2904/2021-13</izvorni_sadrzaj>
    <derivirana_varijabla naziv="DomainObject.PoslovniBrojDokumenta_1">St-2904/2021-13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Špoljarić jednostavno društvo s ograničenom odgovornošću za trgovinu i usluge</izvorni_sadrzaj>
    <derivirana_varijabla naziv="DomainObject.Predmet.ProtustrankaIDrugi_1">Auto Špoljarić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Špoljarić jednostavno društvo s ograničenom odgovornošću za trgovinu i usluge, OIB 70669336888, Slavenskog 1, 10000 Zagreb</izvorni_sadrzaj>
    <derivirana_varijabla naziv="DomainObject.Predmet.ProtustrankaIDrugiAdressOIB_1">Auto Špoljarić jednostavno društvo s ograničenom odgovornošću za trgovinu i usluge, OIB 70669336888,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Špoljarić jednostavno društvo s ograničenom odgovornošću za trgovinu i usluge</item>
      <item>Financijska agencija</item>
      <item>Saša Jurčec</item>
    </izvorni_sadrzaj>
    <derivirana_varijabla naziv="DomainObject.Predmet.SudioniciListNaziv_1">
      <item>Auto Špoljarić jednostavno društvo s ograničenom odgovornošću za trgovinu i usluge</item>
      <item>Financijska agencija</item>
      <item>Saša Jurčec</item>
    </derivirana_varijabla>
  </DomainObject.Predmet.SudioniciListNaziv>
  <DomainObject.Predmet.SudioniciListAdressOIB>
    <izvorni_sadrzaj>
      <item>Auto Špoljarić jednostavno društvo s ograničenom odgovornošću za trgovinu i usluge, OIB 70669336888, Slavenskog 1,10000 Zagreb</item>
      <item>Financijska agencija, OIB 85821130368, TRG SVIBANJSKIH ŽRTAVA 1995. 1,10000 Zagreb</item>
      <item>Saša Jurčec, OIB 38803162260, Prišlinova Ulica 406,10000 Zagreb</item>
    </izvorni_sadrzaj>
    <derivirana_varijabla naziv="DomainObject.Predmet.SudioniciListAdressOIB_1">
      <item>Auto Špoljarić jednostavno društvo s ograničenom odgovornošću za trgovinu i usluge, OIB 70669336888, Slavenskog 1,10000 Zagreb</item>
      <item>Financijska agencija, OIB 85821130368, TRG SVIBANJSKIH ŽRTAVA 1995. 1,10000 Zagreb</item>
      <item>Saša Jurčec, OIB 38803162260, Prišlinova Ulica 406,10000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70669336888</item>
      <item>, OIB 85821130368</item>
      <item>, OIB 38803162260</item>
    </izvorni_sadrzaj>
    <derivirana_varijabla naziv="DomainObject.Predmet.SudioniciListNazivOIB_1">
      <item>, OIB 70669336888</item>
      <item>, OIB 85821130368</item>
      <item>, OIB 38803162260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2021.</izvorni_sadrzaj>
    <derivirana_varijabla naziv="DomainObject.Predmet.DatumPocetkaProcesa_1">20.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221</properties:Words>
  <properties:Characters>1201</properties:Characters>
  <properties:Lines>79</properties:Lines>
  <properties:Paragraphs>26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2022-06-20T08:20:00Z</dcterms:created>
  <dc:creator>Josip Bilić</dc:creator>
  <dc:description/>
  <cp:keywords/>
  <cp:lastModifiedBy>dvorana100</cp:lastModifiedBy>
  <cp:lastPrinted>2022-06-29T13:27:00Z</cp:lastPrinted>
  <dcterms:modified xmlns:xsi="http://www.w3.org/2001/XMLSchema-instance" xsi:type="dcterms:W3CDTF">2022-06-29T13:29:00Z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St-2904/2021-13 / Zapisnik - Ročište radi izjašnjenja o prijedlogu za otvaranje steč.post (2.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